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45A7D" w:rsidRPr="00445A7D" w:rsidRDefault="00445A7D" w:rsidP="00445A7D">
      <w:pPr>
        <w:spacing w:after="0" w:line="240" w:lineRule="auto"/>
        <w:rPr>
          <w:rFonts w:ascii="Times New Roman" w:eastAsia="Times New Roman" w:hAnsi="Times New Roman" w:cs="Times New Roman"/>
          <w:sz w:val="24"/>
          <w:szCs w:val="24"/>
          <w:shd w:val="clear" w:color="auto" w:fill="DCDCDC"/>
          <w:lang w:eastAsia="en-GB"/>
        </w:rPr>
      </w:pPr>
      <w:r w:rsidRPr="00445A7D">
        <w:rPr>
          <w:rFonts w:ascii="Times New Roman" w:eastAsia="Times New Roman" w:hAnsi="Times New Roman" w:cs="Times New Roman"/>
          <w:sz w:val="24"/>
          <w:szCs w:val="24"/>
          <w:shd w:val="clear" w:color="auto" w:fill="DCDCDC"/>
          <w:lang w:eastAsia="en-GB"/>
        </w:rPr>
        <w:t xml:space="preserve">We are a </w:t>
      </w:r>
      <w:r w:rsidRPr="00445A7D">
        <w:rPr>
          <w:rFonts w:ascii="Times New Roman" w:eastAsia="Times New Roman" w:hAnsi="Times New Roman" w:cs="Times New Roman"/>
          <w:i/>
          <w:iCs/>
          <w:sz w:val="24"/>
          <w:szCs w:val="24"/>
          <w:shd w:val="clear" w:color="auto" w:fill="DCDCDC"/>
          <w:lang w:eastAsia="en-GB"/>
        </w:rPr>
        <w:t>“Get Reading. Keep Reading. Change Everything.”</w:t>
      </w:r>
      <w:r w:rsidRPr="00445A7D">
        <w:rPr>
          <w:rFonts w:ascii="Times New Roman" w:eastAsia="Times New Roman" w:hAnsi="Times New Roman" w:cs="Times New Roman"/>
          <w:sz w:val="24"/>
          <w:szCs w:val="24"/>
          <w:shd w:val="clear" w:color="auto" w:fill="DCDCDC"/>
          <w:lang w:eastAsia="en-GB"/>
        </w:rPr>
        <w:t xml:space="preserve"> school.</w:t>
      </w:r>
      <w:r w:rsidRPr="00445A7D">
        <w:rPr>
          <w:rFonts w:ascii="Times New Roman" w:eastAsia="Times New Roman" w:hAnsi="Times New Roman" w:cs="Times New Roman"/>
          <w:sz w:val="24"/>
          <w:szCs w:val="24"/>
          <w:shd w:val="clear" w:color="auto" w:fill="DCDCDC"/>
          <w:lang w:eastAsia="en-GB"/>
        </w:rPr>
        <w:br/>
      </w:r>
      <w:r w:rsidRPr="00445A7D">
        <w:rPr>
          <w:rFonts w:ascii="Times New Roman" w:eastAsia="Times New Roman" w:hAnsi="Times New Roman" w:cs="Times New Roman"/>
          <w:sz w:val="24"/>
          <w:szCs w:val="24"/>
          <w:shd w:val="clear" w:color="auto" w:fill="DCDCDC"/>
          <w:lang w:eastAsia="en-GB"/>
        </w:rPr>
        <w:br/>
        <w:t xml:space="preserve">We use the highly successful </w:t>
      </w:r>
      <w:r w:rsidRPr="00445A7D">
        <w:rPr>
          <w:rFonts w:ascii="Times New Roman" w:eastAsia="Times New Roman" w:hAnsi="Times New Roman" w:cs="Times New Roman"/>
          <w:i/>
          <w:iCs/>
          <w:sz w:val="24"/>
          <w:szCs w:val="24"/>
          <w:shd w:val="clear" w:color="auto" w:fill="DCDCDC"/>
          <w:lang w:eastAsia="en-GB"/>
        </w:rPr>
        <w:t xml:space="preserve">Read Write Inc. </w:t>
      </w:r>
      <w:r w:rsidRPr="00445A7D">
        <w:rPr>
          <w:rFonts w:ascii="Times New Roman" w:eastAsia="Times New Roman" w:hAnsi="Times New Roman" w:cs="Times New Roman"/>
          <w:sz w:val="24"/>
          <w:szCs w:val="24"/>
          <w:shd w:val="clear" w:color="auto" w:fill="DCDCDC"/>
          <w:lang w:eastAsia="en-GB"/>
        </w:rPr>
        <w:t>Phonics programme to teach our children to read, write and spell. Our children do well in the phonics screening check and by Year 2, the majority are fluent readers with the best chance of success in the KS1 tests.</w:t>
      </w:r>
      <w:r w:rsidRPr="00445A7D">
        <w:rPr>
          <w:rFonts w:ascii="Times New Roman" w:eastAsia="Times New Roman" w:hAnsi="Times New Roman" w:cs="Times New Roman"/>
          <w:sz w:val="24"/>
          <w:szCs w:val="24"/>
          <w:shd w:val="clear" w:color="auto" w:fill="DCDCDC"/>
          <w:lang w:eastAsia="en-GB"/>
        </w:rPr>
        <w:br/>
      </w:r>
      <w:r w:rsidRPr="00445A7D">
        <w:rPr>
          <w:rFonts w:ascii="Times New Roman" w:eastAsia="Times New Roman" w:hAnsi="Times New Roman" w:cs="Times New Roman"/>
          <w:sz w:val="24"/>
          <w:szCs w:val="24"/>
          <w:shd w:val="clear" w:color="auto" w:fill="DCDCDC"/>
          <w:lang w:eastAsia="en-GB"/>
        </w:rPr>
        <w:br/>
        <w:t xml:space="preserve">Ruth Miskin Training recognise us for teaching the </w:t>
      </w:r>
      <w:r w:rsidRPr="00445A7D">
        <w:rPr>
          <w:rFonts w:ascii="Times New Roman" w:eastAsia="Times New Roman" w:hAnsi="Times New Roman" w:cs="Times New Roman"/>
          <w:i/>
          <w:iCs/>
          <w:sz w:val="24"/>
          <w:szCs w:val="24"/>
          <w:shd w:val="clear" w:color="auto" w:fill="DCDCDC"/>
          <w:lang w:eastAsia="en-GB"/>
        </w:rPr>
        <w:t>Read Write Inc.</w:t>
      </w:r>
      <w:r w:rsidRPr="00445A7D">
        <w:rPr>
          <w:rFonts w:ascii="Times New Roman" w:eastAsia="Times New Roman" w:hAnsi="Times New Roman" w:cs="Times New Roman"/>
          <w:sz w:val="24"/>
          <w:szCs w:val="24"/>
          <w:shd w:val="clear" w:color="auto" w:fill="DCDCDC"/>
          <w:lang w:eastAsia="en-GB"/>
        </w:rPr>
        <w:t xml:space="preserve"> programmes with fidelity and passion – we know what it takes to make literacy pleasurable and rewarding for our children.</w:t>
      </w:r>
      <w:r w:rsidRPr="00445A7D">
        <w:rPr>
          <w:rFonts w:ascii="Times New Roman" w:eastAsia="Times New Roman" w:hAnsi="Times New Roman" w:cs="Times New Roman"/>
          <w:sz w:val="24"/>
          <w:szCs w:val="24"/>
          <w:shd w:val="clear" w:color="auto" w:fill="DCDCDC"/>
          <w:lang w:eastAsia="en-GB"/>
        </w:rPr>
        <w:br/>
      </w:r>
      <w:r w:rsidRPr="00445A7D">
        <w:rPr>
          <w:rFonts w:ascii="Times New Roman" w:eastAsia="Times New Roman" w:hAnsi="Times New Roman" w:cs="Times New Roman"/>
          <w:sz w:val="24"/>
          <w:szCs w:val="24"/>
          <w:shd w:val="clear" w:color="auto" w:fill="DCDCDC"/>
          <w:lang w:eastAsia="en-GB"/>
        </w:rPr>
        <w:br/>
        <w:t>This badge recognises that we:</w:t>
      </w:r>
    </w:p>
    <w:p w:rsidR="00445A7D" w:rsidRPr="00445A7D" w:rsidRDefault="00445A7D" w:rsidP="00445A7D">
      <w:pPr>
        <w:numPr>
          <w:ilvl w:val="0"/>
          <w:numId w:val="1"/>
        </w:numPr>
        <w:spacing w:before="100" w:beforeAutospacing="1" w:after="100" w:afterAutospacing="1" w:line="240" w:lineRule="auto"/>
        <w:rPr>
          <w:rFonts w:ascii="Times New Roman" w:eastAsia="Times New Roman" w:hAnsi="Times New Roman" w:cs="Times New Roman"/>
          <w:sz w:val="24"/>
          <w:szCs w:val="24"/>
          <w:shd w:val="clear" w:color="auto" w:fill="DCDCDC"/>
          <w:lang w:eastAsia="en-GB"/>
        </w:rPr>
      </w:pPr>
      <w:r w:rsidRPr="00445A7D">
        <w:rPr>
          <w:rFonts w:ascii="Times New Roman" w:eastAsia="Times New Roman" w:hAnsi="Times New Roman" w:cs="Times New Roman"/>
          <w:sz w:val="24"/>
          <w:szCs w:val="24"/>
          <w:shd w:val="clear" w:color="auto" w:fill="DCDCDC"/>
          <w:lang w:eastAsia="en-GB"/>
        </w:rPr>
        <w:t xml:space="preserve">Raise standards in reading and writing for our children </w:t>
      </w:r>
    </w:p>
    <w:p w:rsidR="00445A7D" w:rsidRPr="00445A7D" w:rsidRDefault="00445A7D" w:rsidP="00445A7D">
      <w:pPr>
        <w:numPr>
          <w:ilvl w:val="0"/>
          <w:numId w:val="1"/>
        </w:numPr>
        <w:spacing w:before="100" w:beforeAutospacing="1" w:after="100" w:afterAutospacing="1" w:line="240" w:lineRule="auto"/>
        <w:rPr>
          <w:rFonts w:ascii="Times New Roman" w:eastAsia="Times New Roman" w:hAnsi="Times New Roman" w:cs="Times New Roman"/>
          <w:sz w:val="24"/>
          <w:szCs w:val="24"/>
          <w:shd w:val="clear" w:color="auto" w:fill="DCDCDC"/>
          <w:lang w:eastAsia="en-GB"/>
        </w:rPr>
      </w:pPr>
      <w:r w:rsidRPr="00445A7D">
        <w:rPr>
          <w:rFonts w:ascii="Times New Roman" w:eastAsia="Times New Roman" w:hAnsi="Times New Roman" w:cs="Times New Roman"/>
          <w:sz w:val="24"/>
          <w:szCs w:val="24"/>
          <w:shd w:val="clear" w:color="auto" w:fill="DCDCDC"/>
          <w:lang w:eastAsia="en-GB"/>
        </w:rPr>
        <w:t xml:space="preserve">Are all expertly trained by Ruth Miskin Training – including our headteacher </w:t>
      </w:r>
      <w:bookmarkStart w:id="0" w:name="_GoBack"/>
      <w:bookmarkEnd w:id="0"/>
    </w:p>
    <w:p w:rsidR="00445A7D" w:rsidRPr="00445A7D" w:rsidRDefault="00445A7D" w:rsidP="00445A7D">
      <w:pPr>
        <w:numPr>
          <w:ilvl w:val="0"/>
          <w:numId w:val="1"/>
        </w:numPr>
        <w:spacing w:before="100" w:beforeAutospacing="1" w:after="100" w:afterAutospacing="1" w:line="240" w:lineRule="auto"/>
        <w:rPr>
          <w:rFonts w:ascii="Times New Roman" w:eastAsia="Times New Roman" w:hAnsi="Times New Roman" w:cs="Times New Roman"/>
          <w:sz w:val="24"/>
          <w:szCs w:val="24"/>
          <w:shd w:val="clear" w:color="auto" w:fill="DCDCDC"/>
          <w:lang w:eastAsia="en-GB"/>
        </w:rPr>
      </w:pPr>
      <w:r w:rsidRPr="00445A7D">
        <w:rPr>
          <w:rFonts w:ascii="Times New Roman" w:eastAsia="Times New Roman" w:hAnsi="Times New Roman" w:cs="Times New Roman"/>
          <w:sz w:val="24"/>
          <w:szCs w:val="24"/>
          <w:shd w:val="clear" w:color="auto" w:fill="DCDCDC"/>
          <w:lang w:eastAsia="en-GB"/>
        </w:rPr>
        <w:t xml:space="preserve">Gain the latest programme updates through regular visits from our Ruth Miskin trainer </w:t>
      </w:r>
    </w:p>
    <w:p w:rsidR="00445A7D" w:rsidRPr="00445A7D" w:rsidRDefault="00445A7D" w:rsidP="00445A7D">
      <w:pPr>
        <w:numPr>
          <w:ilvl w:val="0"/>
          <w:numId w:val="1"/>
        </w:numPr>
        <w:spacing w:before="100" w:beforeAutospacing="1" w:after="100" w:afterAutospacing="1" w:line="240" w:lineRule="auto"/>
        <w:rPr>
          <w:rFonts w:ascii="Times New Roman" w:eastAsia="Times New Roman" w:hAnsi="Times New Roman" w:cs="Times New Roman"/>
          <w:sz w:val="24"/>
          <w:szCs w:val="24"/>
          <w:shd w:val="clear" w:color="auto" w:fill="DCDCDC"/>
          <w:lang w:eastAsia="en-GB"/>
        </w:rPr>
      </w:pPr>
      <w:r w:rsidRPr="00445A7D">
        <w:rPr>
          <w:rFonts w:ascii="Times New Roman" w:eastAsia="Times New Roman" w:hAnsi="Times New Roman" w:cs="Times New Roman"/>
          <w:sz w:val="24"/>
          <w:szCs w:val="24"/>
          <w:shd w:val="clear" w:color="auto" w:fill="DCDCDC"/>
          <w:lang w:eastAsia="en-GB"/>
        </w:rPr>
        <w:t xml:space="preserve">Release our reading leaders to ensure our high standards are maintained. </w:t>
      </w:r>
    </w:p>
    <w:p w:rsidR="00445A7D" w:rsidRPr="00445A7D" w:rsidRDefault="00445A7D" w:rsidP="00445A7D">
      <w:pPr>
        <w:spacing w:after="0" w:line="240" w:lineRule="auto"/>
        <w:rPr>
          <w:rFonts w:ascii="Times New Roman" w:eastAsia="Times New Roman" w:hAnsi="Times New Roman" w:cs="Times New Roman"/>
          <w:sz w:val="24"/>
          <w:szCs w:val="24"/>
          <w:shd w:val="clear" w:color="auto" w:fill="DCDCDC"/>
          <w:lang w:eastAsia="en-GB"/>
        </w:rPr>
      </w:pPr>
      <w:r w:rsidRPr="00445A7D">
        <w:rPr>
          <w:rFonts w:ascii="Times New Roman" w:eastAsia="Times New Roman" w:hAnsi="Times New Roman" w:cs="Times New Roman"/>
          <w:sz w:val="24"/>
          <w:szCs w:val="24"/>
          <w:shd w:val="clear" w:color="auto" w:fill="DCDCDC"/>
          <w:lang w:eastAsia="en-GB"/>
        </w:rPr>
        <w:t xml:space="preserve">To visit the parent pages on the Ruth Miskin Training website go to: </w:t>
      </w:r>
      <w:hyperlink r:id="rId6" w:tgtFrame="_blank" w:history="1">
        <w:r w:rsidRPr="00445A7D">
          <w:rPr>
            <w:rFonts w:ascii="Times New Roman" w:eastAsia="Times New Roman" w:hAnsi="Times New Roman" w:cs="Times New Roman"/>
            <w:color w:val="0000FF"/>
            <w:sz w:val="24"/>
            <w:szCs w:val="24"/>
            <w:u w:val="single"/>
            <w:shd w:val="clear" w:color="auto" w:fill="DCDCDC"/>
            <w:lang w:eastAsia="en-GB"/>
          </w:rPr>
          <w:t>http://www.ruthmiskin.com/en/parents/</w:t>
        </w:r>
      </w:hyperlink>
    </w:p>
    <w:p w:rsidR="00445A7D" w:rsidRPr="00445A7D" w:rsidRDefault="00445A7D" w:rsidP="00445A7D">
      <w:pPr>
        <w:spacing w:after="0" w:line="240" w:lineRule="auto"/>
        <w:rPr>
          <w:rFonts w:ascii="Times New Roman" w:eastAsia="Times New Roman" w:hAnsi="Times New Roman" w:cs="Times New Roman"/>
          <w:sz w:val="24"/>
          <w:szCs w:val="24"/>
          <w:shd w:val="clear" w:color="auto" w:fill="DCDCDC"/>
          <w:lang w:eastAsia="en-GB"/>
        </w:rPr>
      </w:pPr>
      <w:r w:rsidRPr="00445A7D">
        <w:rPr>
          <w:rFonts w:ascii="Times New Roman" w:eastAsia="Times New Roman" w:hAnsi="Times New Roman" w:cs="Times New Roman"/>
          <w:sz w:val="24"/>
          <w:szCs w:val="24"/>
          <w:shd w:val="clear" w:color="auto" w:fill="DCDCDC"/>
          <w:lang w:eastAsia="en-GB"/>
        </w:rPr>
        <w:t xml:space="preserve">To sign up to the Ruth Miskin Training newsletter go to: </w:t>
      </w:r>
      <w:hyperlink r:id="rId7" w:tgtFrame="_blank" w:history="1">
        <w:r w:rsidRPr="00445A7D">
          <w:rPr>
            <w:rFonts w:ascii="Times New Roman" w:eastAsia="Times New Roman" w:hAnsi="Times New Roman" w:cs="Times New Roman"/>
            <w:color w:val="0000FF"/>
            <w:sz w:val="24"/>
            <w:szCs w:val="24"/>
            <w:u w:val="single"/>
            <w:shd w:val="clear" w:color="auto" w:fill="DCDCDC"/>
            <w:lang w:eastAsia="en-GB"/>
          </w:rPr>
          <w:t xml:space="preserve">http://www.ruthmiskin.com/en/newsletter-subscribe/ </w:t>
        </w:r>
      </w:hyperlink>
    </w:p>
    <w:p w:rsidR="00445A7D" w:rsidRPr="00445A7D" w:rsidRDefault="00445A7D" w:rsidP="00445A7D">
      <w:pPr>
        <w:spacing w:after="0" w:line="240" w:lineRule="auto"/>
        <w:rPr>
          <w:rFonts w:ascii="Times New Roman" w:eastAsia="Times New Roman" w:hAnsi="Times New Roman" w:cs="Times New Roman"/>
          <w:sz w:val="24"/>
          <w:szCs w:val="24"/>
          <w:shd w:val="clear" w:color="auto" w:fill="DCDCDC"/>
          <w:lang w:eastAsia="en-GB"/>
        </w:rPr>
      </w:pPr>
      <w:r w:rsidRPr="00445A7D">
        <w:rPr>
          <w:rFonts w:ascii="Times New Roman" w:eastAsia="Times New Roman" w:hAnsi="Times New Roman" w:cs="Times New Roman"/>
          <w:sz w:val="24"/>
          <w:szCs w:val="24"/>
          <w:shd w:val="clear" w:color="auto" w:fill="DCDCDC"/>
          <w:lang w:eastAsia="en-GB"/>
        </w:rPr>
        <w:t xml:space="preserve">You can also follow them on </w:t>
      </w:r>
      <w:hyperlink r:id="rId8" w:tgtFrame="_blank" w:history="1">
        <w:r w:rsidRPr="00445A7D">
          <w:rPr>
            <w:rFonts w:ascii="Times New Roman" w:eastAsia="Times New Roman" w:hAnsi="Times New Roman" w:cs="Times New Roman"/>
            <w:color w:val="0000FF"/>
            <w:sz w:val="24"/>
            <w:szCs w:val="24"/>
            <w:u w:val="single"/>
            <w:shd w:val="clear" w:color="auto" w:fill="DCDCDC"/>
            <w:lang w:eastAsia="en-GB"/>
          </w:rPr>
          <w:t>Facebook</w:t>
        </w:r>
      </w:hyperlink>
      <w:r w:rsidRPr="00445A7D">
        <w:rPr>
          <w:rFonts w:ascii="Times New Roman" w:eastAsia="Times New Roman" w:hAnsi="Times New Roman" w:cs="Times New Roman"/>
          <w:sz w:val="24"/>
          <w:szCs w:val="24"/>
          <w:shd w:val="clear" w:color="auto" w:fill="DCDCDC"/>
          <w:lang w:eastAsia="en-GB"/>
        </w:rPr>
        <w:t xml:space="preserve"> and </w:t>
      </w:r>
      <w:hyperlink r:id="rId9" w:tgtFrame="_blank" w:history="1">
        <w:r w:rsidRPr="00445A7D">
          <w:rPr>
            <w:rFonts w:ascii="Times New Roman" w:eastAsia="Times New Roman" w:hAnsi="Times New Roman" w:cs="Times New Roman"/>
            <w:color w:val="0000FF"/>
            <w:sz w:val="24"/>
            <w:szCs w:val="24"/>
            <w:u w:val="single"/>
            <w:shd w:val="clear" w:color="auto" w:fill="DCDCDC"/>
            <w:lang w:eastAsia="en-GB"/>
          </w:rPr>
          <w:t>Twitter</w:t>
        </w:r>
      </w:hyperlink>
    </w:p>
    <w:p w:rsidR="00783B1B" w:rsidRDefault="00783B1B"/>
    <w:sectPr w:rsidR="00783B1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F05D93"/>
    <w:multiLevelType w:val="multilevel"/>
    <w:tmpl w:val="1EFE7E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45A7D"/>
    <w:rsid w:val="000514E8"/>
    <w:rsid w:val="00445A7D"/>
    <w:rsid w:val="00783B1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96254327">
      <w:bodyDiv w:val="1"/>
      <w:marLeft w:val="0"/>
      <w:marRight w:val="0"/>
      <w:marTop w:val="0"/>
      <w:marBottom w:val="0"/>
      <w:divBdr>
        <w:top w:val="none" w:sz="0" w:space="0" w:color="auto"/>
        <w:left w:val="none" w:sz="0" w:space="0" w:color="auto"/>
        <w:bottom w:val="none" w:sz="0" w:space="0" w:color="auto"/>
        <w:right w:val="none" w:sz="0" w:space="0" w:color="auto"/>
      </w:divBdr>
      <w:divsChild>
        <w:div w:id="618800559">
          <w:marLeft w:val="0"/>
          <w:marRight w:val="0"/>
          <w:marTop w:val="0"/>
          <w:marBottom w:val="0"/>
          <w:divBdr>
            <w:top w:val="none" w:sz="0" w:space="0" w:color="auto"/>
            <w:left w:val="none" w:sz="0" w:space="0" w:color="auto"/>
            <w:bottom w:val="none" w:sz="0" w:space="0" w:color="auto"/>
            <w:right w:val="none" w:sz="0" w:space="0" w:color="auto"/>
          </w:divBdr>
          <w:divsChild>
            <w:div w:id="269434135">
              <w:marLeft w:val="0"/>
              <w:marRight w:val="0"/>
              <w:marTop w:val="0"/>
              <w:marBottom w:val="0"/>
              <w:divBdr>
                <w:top w:val="none" w:sz="0" w:space="0" w:color="auto"/>
                <w:left w:val="none" w:sz="0" w:space="0" w:color="auto"/>
                <w:bottom w:val="none" w:sz="0" w:space="0" w:color="auto"/>
                <w:right w:val="none" w:sz="0" w:space="0" w:color="auto"/>
              </w:divBdr>
              <w:divsChild>
                <w:div w:id="1645692536">
                  <w:marLeft w:val="0"/>
                  <w:marRight w:val="0"/>
                  <w:marTop w:val="0"/>
                  <w:marBottom w:val="0"/>
                  <w:divBdr>
                    <w:top w:val="none" w:sz="0" w:space="0" w:color="auto"/>
                    <w:left w:val="none" w:sz="0" w:space="0" w:color="auto"/>
                    <w:bottom w:val="none" w:sz="0" w:space="0" w:color="auto"/>
                    <w:right w:val="none" w:sz="0" w:space="0" w:color="auto"/>
                  </w:divBdr>
                  <w:divsChild>
                    <w:div w:id="1820227742">
                      <w:marLeft w:val="0"/>
                      <w:marRight w:val="0"/>
                      <w:marTop w:val="0"/>
                      <w:marBottom w:val="0"/>
                      <w:divBdr>
                        <w:top w:val="none" w:sz="0" w:space="0" w:color="auto"/>
                        <w:left w:val="none" w:sz="0" w:space="0" w:color="auto"/>
                        <w:bottom w:val="none" w:sz="0" w:space="0" w:color="auto"/>
                        <w:right w:val="none" w:sz="0" w:space="0" w:color="auto"/>
                      </w:divBdr>
                      <w:divsChild>
                        <w:div w:id="1751149175">
                          <w:marLeft w:val="0"/>
                          <w:marRight w:val="0"/>
                          <w:marTop w:val="0"/>
                          <w:marBottom w:val="0"/>
                          <w:divBdr>
                            <w:top w:val="none" w:sz="0" w:space="0" w:color="auto"/>
                            <w:left w:val="none" w:sz="0" w:space="0" w:color="auto"/>
                            <w:bottom w:val="none" w:sz="0" w:space="0" w:color="auto"/>
                            <w:right w:val="none" w:sz="0" w:space="0" w:color="auto"/>
                          </w:divBdr>
                          <w:divsChild>
                            <w:div w:id="1204102643">
                              <w:marLeft w:val="0"/>
                              <w:marRight w:val="0"/>
                              <w:marTop w:val="0"/>
                              <w:marBottom w:val="0"/>
                              <w:divBdr>
                                <w:top w:val="none" w:sz="0" w:space="0" w:color="auto"/>
                                <w:left w:val="none" w:sz="0" w:space="0" w:color="auto"/>
                                <w:bottom w:val="none" w:sz="0" w:space="0" w:color="auto"/>
                                <w:right w:val="none" w:sz="0" w:space="0" w:color="auto"/>
                              </w:divBdr>
                              <w:divsChild>
                                <w:div w:id="1345550973">
                                  <w:marLeft w:val="0"/>
                                  <w:marRight w:val="0"/>
                                  <w:marTop w:val="0"/>
                                  <w:marBottom w:val="0"/>
                                  <w:divBdr>
                                    <w:top w:val="none" w:sz="0" w:space="0" w:color="auto"/>
                                    <w:left w:val="none" w:sz="0" w:space="0" w:color="auto"/>
                                    <w:bottom w:val="none" w:sz="0" w:space="0" w:color="auto"/>
                                    <w:right w:val="none" w:sz="0" w:space="0" w:color="auto"/>
                                  </w:divBdr>
                                  <w:divsChild>
                                    <w:div w:id="206571846">
                                      <w:marLeft w:val="0"/>
                                      <w:marRight w:val="0"/>
                                      <w:marTop w:val="0"/>
                                      <w:marBottom w:val="0"/>
                                      <w:divBdr>
                                        <w:top w:val="none" w:sz="0" w:space="0" w:color="auto"/>
                                        <w:left w:val="none" w:sz="0" w:space="0" w:color="auto"/>
                                        <w:bottom w:val="none" w:sz="0" w:space="0" w:color="auto"/>
                                        <w:right w:val="none" w:sz="0" w:space="0" w:color="auto"/>
                                      </w:divBdr>
                                      <w:divsChild>
                                        <w:div w:id="1956447860">
                                          <w:marLeft w:val="0"/>
                                          <w:marRight w:val="0"/>
                                          <w:marTop w:val="0"/>
                                          <w:marBottom w:val="0"/>
                                          <w:divBdr>
                                            <w:top w:val="none" w:sz="0" w:space="0" w:color="auto"/>
                                            <w:left w:val="none" w:sz="0" w:space="0" w:color="auto"/>
                                            <w:bottom w:val="none" w:sz="0" w:space="0" w:color="auto"/>
                                            <w:right w:val="none" w:sz="0" w:space="0" w:color="auto"/>
                                          </w:divBdr>
                                          <w:divsChild>
                                            <w:div w:id="1519465462">
                                              <w:marLeft w:val="0"/>
                                              <w:marRight w:val="0"/>
                                              <w:marTop w:val="0"/>
                                              <w:marBottom w:val="0"/>
                                              <w:divBdr>
                                                <w:top w:val="none" w:sz="0" w:space="0" w:color="auto"/>
                                                <w:left w:val="none" w:sz="0" w:space="0" w:color="auto"/>
                                                <w:bottom w:val="none" w:sz="0" w:space="0" w:color="auto"/>
                                                <w:right w:val="none" w:sz="0" w:space="0" w:color="auto"/>
                                              </w:divBdr>
                                              <w:divsChild>
                                                <w:div w:id="144709429">
                                                  <w:marLeft w:val="0"/>
                                                  <w:marRight w:val="0"/>
                                                  <w:marTop w:val="0"/>
                                                  <w:marBottom w:val="0"/>
                                                  <w:divBdr>
                                                    <w:top w:val="none" w:sz="0" w:space="0" w:color="auto"/>
                                                    <w:left w:val="none" w:sz="0" w:space="0" w:color="auto"/>
                                                    <w:bottom w:val="none" w:sz="0" w:space="0" w:color="auto"/>
                                                    <w:right w:val="none" w:sz="0" w:space="0" w:color="auto"/>
                                                  </w:divBdr>
                                                  <w:divsChild>
                                                    <w:div w:id="273948377">
                                                      <w:marLeft w:val="0"/>
                                                      <w:marRight w:val="0"/>
                                                      <w:marTop w:val="0"/>
                                                      <w:marBottom w:val="0"/>
                                                      <w:divBdr>
                                                        <w:top w:val="none" w:sz="0" w:space="0" w:color="auto"/>
                                                        <w:left w:val="none" w:sz="0" w:space="0" w:color="auto"/>
                                                        <w:bottom w:val="none" w:sz="0" w:space="0" w:color="auto"/>
                                                        <w:right w:val="none" w:sz="0" w:space="0" w:color="auto"/>
                                                      </w:divBdr>
                                                      <w:divsChild>
                                                        <w:div w:id="1602565734">
                                                          <w:marLeft w:val="0"/>
                                                          <w:marRight w:val="0"/>
                                                          <w:marTop w:val="0"/>
                                                          <w:marBottom w:val="0"/>
                                                          <w:divBdr>
                                                            <w:top w:val="none" w:sz="0" w:space="0" w:color="auto"/>
                                                            <w:left w:val="none" w:sz="0" w:space="0" w:color="auto"/>
                                                            <w:bottom w:val="none" w:sz="0" w:space="0" w:color="auto"/>
                                                            <w:right w:val="none" w:sz="0" w:space="0" w:color="auto"/>
                                                          </w:divBdr>
                                                          <w:divsChild>
                                                            <w:div w:id="257063050">
                                                              <w:marLeft w:val="0"/>
                                                              <w:marRight w:val="0"/>
                                                              <w:marTop w:val="0"/>
                                                              <w:marBottom w:val="0"/>
                                                              <w:divBdr>
                                                                <w:top w:val="none" w:sz="0" w:space="0" w:color="auto"/>
                                                                <w:left w:val="none" w:sz="0" w:space="0" w:color="auto"/>
                                                                <w:bottom w:val="none" w:sz="0" w:space="0" w:color="auto"/>
                                                                <w:right w:val="none" w:sz="0" w:space="0" w:color="auto"/>
                                                              </w:divBdr>
                                                              <w:divsChild>
                                                                <w:div w:id="1803616750">
                                                                  <w:marLeft w:val="480"/>
                                                                  <w:marRight w:val="0"/>
                                                                  <w:marTop w:val="0"/>
                                                                  <w:marBottom w:val="0"/>
                                                                  <w:divBdr>
                                                                    <w:top w:val="none" w:sz="0" w:space="0" w:color="auto"/>
                                                                    <w:left w:val="none" w:sz="0" w:space="0" w:color="auto"/>
                                                                    <w:bottom w:val="none" w:sz="0" w:space="0" w:color="auto"/>
                                                                    <w:right w:val="none" w:sz="0" w:space="0" w:color="auto"/>
                                                                  </w:divBdr>
                                                                  <w:divsChild>
                                                                    <w:div w:id="596207206">
                                                                      <w:marLeft w:val="0"/>
                                                                      <w:marRight w:val="0"/>
                                                                      <w:marTop w:val="0"/>
                                                                      <w:marBottom w:val="0"/>
                                                                      <w:divBdr>
                                                                        <w:top w:val="none" w:sz="0" w:space="0" w:color="auto"/>
                                                                        <w:left w:val="none" w:sz="0" w:space="0" w:color="auto"/>
                                                                        <w:bottom w:val="none" w:sz="0" w:space="0" w:color="auto"/>
                                                                        <w:right w:val="none" w:sz="0" w:space="0" w:color="auto"/>
                                                                      </w:divBdr>
                                                                      <w:divsChild>
                                                                        <w:div w:id="2060281487">
                                                                          <w:marLeft w:val="0"/>
                                                                          <w:marRight w:val="0"/>
                                                                          <w:marTop w:val="0"/>
                                                                          <w:marBottom w:val="0"/>
                                                                          <w:divBdr>
                                                                            <w:top w:val="none" w:sz="0" w:space="0" w:color="auto"/>
                                                                            <w:left w:val="none" w:sz="0" w:space="0" w:color="auto"/>
                                                                            <w:bottom w:val="none" w:sz="0" w:space="0" w:color="auto"/>
                                                                            <w:right w:val="none" w:sz="0" w:space="0" w:color="auto"/>
                                                                          </w:divBdr>
                                                                          <w:divsChild>
                                                                            <w:div w:id="1005480363">
                                                                              <w:marLeft w:val="0"/>
                                                                              <w:marRight w:val="0"/>
                                                                              <w:marTop w:val="0"/>
                                                                              <w:marBottom w:val="0"/>
                                                                              <w:divBdr>
                                                                                <w:top w:val="none" w:sz="0" w:space="0" w:color="auto"/>
                                                                                <w:left w:val="none" w:sz="0" w:space="0" w:color="auto"/>
                                                                                <w:bottom w:val="none" w:sz="0" w:space="0" w:color="auto"/>
                                                                                <w:right w:val="none" w:sz="0" w:space="0" w:color="auto"/>
                                                                              </w:divBdr>
                                                                              <w:divsChild>
                                                                                <w:div w:id="1674992027">
                                                                                  <w:marLeft w:val="0"/>
                                                                                  <w:marRight w:val="0"/>
                                                                                  <w:marTop w:val="0"/>
                                                                                  <w:marBottom w:val="0"/>
                                                                                  <w:divBdr>
                                                                                    <w:top w:val="none" w:sz="0" w:space="0" w:color="auto"/>
                                                                                    <w:left w:val="none" w:sz="0" w:space="0" w:color="auto"/>
                                                                                    <w:bottom w:val="none" w:sz="0" w:space="0" w:color="auto"/>
                                                                                    <w:right w:val="none" w:sz="0" w:space="0" w:color="auto"/>
                                                                                  </w:divBdr>
                                                                                  <w:divsChild>
                                                                                    <w:div w:id="569728649">
                                                                                      <w:marLeft w:val="0"/>
                                                                                      <w:marRight w:val="0"/>
                                                                                      <w:marTop w:val="0"/>
                                                                                      <w:marBottom w:val="0"/>
                                                                                      <w:divBdr>
                                                                                        <w:top w:val="none" w:sz="0" w:space="0" w:color="auto"/>
                                                                                        <w:left w:val="none" w:sz="0" w:space="0" w:color="auto"/>
                                                                                        <w:bottom w:val="none" w:sz="0" w:space="0" w:color="auto"/>
                                                                                        <w:right w:val="none" w:sz="0" w:space="0" w:color="auto"/>
                                                                                      </w:divBdr>
                                                                                      <w:divsChild>
                                                                                        <w:div w:id="1113401618">
                                                                                          <w:marLeft w:val="0"/>
                                                                                          <w:marRight w:val="0"/>
                                                                                          <w:marTop w:val="30"/>
                                                                                          <w:marBottom w:val="0"/>
                                                                                          <w:divBdr>
                                                                                            <w:top w:val="none" w:sz="0" w:space="0" w:color="auto"/>
                                                                                            <w:left w:val="none" w:sz="0" w:space="0" w:color="auto"/>
                                                                                            <w:bottom w:val="single" w:sz="6" w:space="23" w:color="auto"/>
                                                                                            <w:right w:val="none" w:sz="0" w:space="0" w:color="auto"/>
                                                                                          </w:divBdr>
                                                                                          <w:divsChild>
                                                                                            <w:div w:id="2086802495">
                                                                                              <w:marLeft w:val="0"/>
                                                                                              <w:marRight w:val="0"/>
                                                                                              <w:marTop w:val="0"/>
                                                                                              <w:marBottom w:val="0"/>
                                                                                              <w:divBdr>
                                                                                                <w:top w:val="none" w:sz="0" w:space="0" w:color="auto"/>
                                                                                                <w:left w:val="none" w:sz="0" w:space="0" w:color="auto"/>
                                                                                                <w:bottom w:val="none" w:sz="0" w:space="0" w:color="auto"/>
                                                                                                <w:right w:val="none" w:sz="0" w:space="0" w:color="auto"/>
                                                                                              </w:divBdr>
                                                                                              <w:divsChild>
                                                                                                <w:div w:id="2041709344">
                                                                                                  <w:marLeft w:val="0"/>
                                                                                                  <w:marRight w:val="0"/>
                                                                                                  <w:marTop w:val="0"/>
                                                                                                  <w:marBottom w:val="0"/>
                                                                                                  <w:divBdr>
                                                                                                    <w:top w:val="none" w:sz="0" w:space="0" w:color="auto"/>
                                                                                                    <w:left w:val="none" w:sz="0" w:space="0" w:color="auto"/>
                                                                                                    <w:bottom w:val="none" w:sz="0" w:space="0" w:color="auto"/>
                                                                                                    <w:right w:val="none" w:sz="0" w:space="0" w:color="auto"/>
                                                                                                  </w:divBdr>
                                                                                                  <w:divsChild>
                                                                                                    <w:div w:id="1773210591">
                                                                                                      <w:marLeft w:val="0"/>
                                                                                                      <w:marRight w:val="0"/>
                                                                                                      <w:marTop w:val="0"/>
                                                                                                      <w:marBottom w:val="0"/>
                                                                                                      <w:divBdr>
                                                                                                        <w:top w:val="none" w:sz="0" w:space="0" w:color="auto"/>
                                                                                                        <w:left w:val="none" w:sz="0" w:space="0" w:color="auto"/>
                                                                                                        <w:bottom w:val="none" w:sz="0" w:space="0" w:color="auto"/>
                                                                                                        <w:right w:val="none" w:sz="0" w:space="0" w:color="auto"/>
                                                                                                      </w:divBdr>
                                                                                                      <w:divsChild>
                                                                                                        <w:div w:id="1322468816">
                                                                                                          <w:marLeft w:val="0"/>
                                                                                                          <w:marRight w:val="0"/>
                                                                                                          <w:marTop w:val="75"/>
                                                                                                          <w:marBottom w:val="0"/>
                                                                                                          <w:divBdr>
                                                                                                            <w:top w:val="none" w:sz="0" w:space="0" w:color="auto"/>
                                                                                                            <w:left w:val="none" w:sz="0" w:space="0" w:color="auto"/>
                                                                                                            <w:bottom w:val="none" w:sz="0" w:space="0" w:color="auto"/>
                                                                                                            <w:right w:val="none" w:sz="0" w:space="0" w:color="auto"/>
                                                                                                          </w:divBdr>
                                                                                                          <w:divsChild>
                                                                                                            <w:div w:id="1223322320">
                                                                                                              <w:marLeft w:val="0"/>
                                                                                                              <w:marRight w:val="0"/>
                                                                                                              <w:marTop w:val="0"/>
                                                                                                              <w:marBottom w:val="0"/>
                                                                                                              <w:divBdr>
                                                                                                                <w:top w:val="none" w:sz="0" w:space="0" w:color="auto"/>
                                                                                                                <w:left w:val="none" w:sz="0" w:space="0" w:color="auto"/>
                                                                                                                <w:bottom w:val="none" w:sz="0" w:space="0" w:color="auto"/>
                                                                                                                <w:right w:val="none" w:sz="0" w:space="0" w:color="auto"/>
                                                                                                              </w:divBdr>
                                                                                                              <w:divsChild>
                                                                                                                <w:div w:id="10109288">
                                                                                                                  <w:marLeft w:val="0"/>
                                                                                                                  <w:marRight w:val="0"/>
                                                                                                                  <w:marTop w:val="0"/>
                                                                                                                  <w:marBottom w:val="0"/>
                                                                                                                  <w:divBdr>
                                                                                                                    <w:top w:val="none" w:sz="0" w:space="0" w:color="auto"/>
                                                                                                                    <w:left w:val="none" w:sz="0" w:space="0" w:color="auto"/>
                                                                                                                    <w:bottom w:val="none" w:sz="0" w:space="0" w:color="auto"/>
                                                                                                                    <w:right w:val="none" w:sz="0" w:space="0" w:color="auto"/>
                                                                                                                  </w:divBdr>
                                                                                                                  <w:divsChild>
                                                                                                                    <w:div w:id="1459446501">
                                                                                                                      <w:marLeft w:val="0"/>
                                                                                                                      <w:marRight w:val="0"/>
                                                                                                                      <w:marTop w:val="0"/>
                                                                                                                      <w:marBottom w:val="0"/>
                                                                                                                      <w:divBdr>
                                                                                                                        <w:top w:val="none" w:sz="0" w:space="0" w:color="auto"/>
                                                                                                                        <w:left w:val="none" w:sz="0" w:space="0" w:color="auto"/>
                                                                                                                        <w:bottom w:val="none" w:sz="0" w:space="0" w:color="auto"/>
                                                                                                                        <w:right w:val="none" w:sz="0" w:space="0" w:color="auto"/>
                                                                                                                      </w:divBdr>
                                                                                                                      <w:divsChild>
                                                                                                                        <w:div w:id="1752122989">
                                                                                                                          <w:marLeft w:val="0"/>
                                                                                                                          <w:marRight w:val="0"/>
                                                                                                                          <w:marTop w:val="0"/>
                                                                                                                          <w:marBottom w:val="0"/>
                                                                                                                          <w:divBdr>
                                                                                                                            <w:top w:val="none" w:sz="0" w:space="0" w:color="auto"/>
                                                                                                                            <w:left w:val="none" w:sz="0" w:space="0" w:color="auto"/>
                                                                                                                            <w:bottom w:val="none" w:sz="0" w:space="0" w:color="auto"/>
                                                                                                                            <w:right w:val="none" w:sz="0" w:space="0" w:color="auto"/>
                                                                                                                          </w:divBdr>
                                                                                                                          <w:divsChild>
                                                                                                                            <w:div w:id="213081107">
                                                                                                                              <w:marLeft w:val="0"/>
                                                                                                                              <w:marRight w:val="0"/>
                                                                                                                              <w:marTop w:val="0"/>
                                                                                                                              <w:marBottom w:val="0"/>
                                                                                                                              <w:divBdr>
                                                                                                                                <w:top w:val="none" w:sz="0" w:space="0" w:color="auto"/>
                                                                                                                                <w:left w:val="none" w:sz="0" w:space="0" w:color="auto"/>
                                                                                                                                <w:bottom w:val="none" w:sz="0" w:space="0" w:color="auto"/>
                                                                                                                                <w:right w:val="none" w:sz="0" w:space="0" w:color="auto"/>
                                                                                                                              </w:divBdr>
                                                                                                                              <w:divsChild>
                                                                                                                                <w:div w:id="928200658">
                                                                                                                                  <w:marLeft w:val="0"/>
                                                                                                                                  <w:marRight w:val="0"/>
                                                                                                                                  <w:marTop w:val="0"/>
                                                                                                                                  <w:marBottom w:val="0"/>
                                                                                                                                  <w:divBdr>
                                                                                                                                    <w:top w:val="none" w:sz="0" w:space="0" w:color="auto"/>
                                                                                                                                    <w:left w:val="none" w:sz="0" w:space="0" w:color="auto"/>
                                                                                                                                    <w:bottom w:val="none" w:sz="0" w:space="0" w:color="auto"/>
                                                                                                                                    <w:right w:val="none" w:sz="0" w:space="0" w:color="auto"/>
                                                                                                                                  </w:divBdr>
                                                                                                                                  <w:divsChild>
                                                                                                                                    <w:div w:id="1288044667">
                                                                                                                                      <w:marLeft w:val="0"/>
                                                                                                                                      <w:marRight w:val="0"/>
                                                                                                                                      <w:marTop w:val="0"/>
                                                                                                                                      <w:marBottom w:val="0"/>
                                                                                                                                      <w:divBdr>
                                                                                                                                        <w:top w:val="none" w:sz="0" w:space="0" w:color="auto"/>
                                                                                                                                        <w:left w:val="none" w:sz="0" w:space="0" w:color="auto"/>
                                                                                                                                        <w:bottom w:val="none" w:sz="0" w:space="0" w:color="auto"/>
                                                                                                                                        <w:right w:val="none" w:sz="0" w:space="0" w:color="auto"/>
                                                                                                                                      </w:divBdr>
                                                                                                                                    </w:div>
                                                                                                                                    <w:div w:id="1348361344">
                                                                                                                                      <w:marLeft w:val="0"/>
                                                                                                                                      <w:marRight w:val="0"/>
                                                                                                                                      <w:marTop w:val="0"/>
                                                                                                                                      <w:marBottom w:val="0"/>
                                                                                                                                      <w:divBdr>
                                                                                                                                        <w:top w:val="none" w:sz="0" w:space="0" w:color="auto"/>
                                                                                                                                        <w:left w:val="none" w:sz="0" w:space="0" w:color="auto"/>
                                                                                                                                        <w:bottom w:val="none" w:sz="0" w:space="0" w:color="auto"/>
                                                                                                                                        <w:right w:val="none" w:sz="0" w:space="0" w:color="auto"/>
                                                                                                                                      </w:divBdr>
                                                                                                                                    </w:div>
                                                                                                                                    <w:div w:id="1176385620">
                                                                                                                                      <w:marLeft w:val="0"/>
                                                                                                                                      <w:marRight w:val="0"/>
                                                                                                                                      <w:marTop w:val="0"/>
                                                                                                                                      <w:marBottom w:val="0"/>
                                                                                                                                      <w:divBdr>
                                                                                                                                        <w:top w:val="none" w:sz="0" w:space="0" w:color="auto"/>
                                                                                                                                        <w:left w:val="none" w:sz="0" w:space="0" w:color="auto"/>
                                                                                                                                        <w:bottom w:val="none" w:sz="0" w:space="0" w:color="auto"/>
                                                                                                                                        <w:right w:val="none" w:sz="0" w:space="0" w:color="auto"/>
                                                                                                                                      </w:divBdr>
                                                                                                                                    </w:div>
                                                                                                                                    <w:div w:id="1541481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ists.ruthmiskin.com/lists/lt.php?id=fkoEUFRJBg5STQgIAABXCQ" TargetMode="External"/><Relationship Id="rId3" Type="http://schemas.microsoft.com/office/2007/relationships/stylesWithEffects" Target="stylesWithEffects.xml"/><Relationship Id="rId7" Type="http://schemas.openxmlformats.org/officeDocument/2006/relationships/hyperlink" Target="http://www.ruthmiskin.com/en/newsletter-subscribe/"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ruthmiskin.com/en/parents/"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lists.ruthmiskin.com/lists/lt.php?id=fkoAV15JBg5STQgIAABXCQ"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215</Words>
  <Characters>1232</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EIS</Company>
  <LinksUpToDate>false</LinksUpToDate>
  <CharactersWithSpaces>1445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Toni Deacon</dc:creator>
  <cp:lastModifiedBy>Toni Deacon</cp:lastModifiedBy>
  <cp:revision>2</cp:revision>
  <dcterms:created xsi:type="dcterms:W3CDTF">2015-11-03T13:31:00Z</dcterms:created>
  <dcterms:modified xsi:type="dcterms:W3CDTF">2015-11-03T13:32:00Z</dcterms:modified>
</cp:coreProperties>
</file>